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D0F51" w14:textId="70BC444E" w:rsidR="007774F2" w:rsidRDefault="006534E3">
      <w:r>
        <w:t>Ju</w:t>
      </w:r>
    </w:p>
    <w:p w14:paraId="019566F1" w14:textId="5B9ACFBD" w:rsidR="006534E3" w:rsidRPr="006534E3" w:rsidRDefault="006534E3" w:rsidP="006534E3"/>
    <w:p w14:paraId="5D207B99" w14:textId="42327E24" w:rsidR="006534E3" w:rsidRDefault="006534E3" w:rsidP="006534E3"/>
    <w:p w14:paraId="261DF196" w14:textId="2B570625" w:rsidR="006534E3" w:rsidRPr="006534E3" w:rsidRDefault="006534E3" w:rsidP="006534E3">
      <w:pPr>
        <w:tabs>
          <w:tab w:val="left" w:pos="2205"/>
        </w:tabs>
      </w:pPr>
      <w:r>
        <w:tab/>
        <w:t xml:space="preserve">Put in </w:t>
      </w:r>
      <w:proofErr w:type="spellStart"/>
      <w:r>
        <w:t>the</w:t>
      </w:r>
      <w:proofErr w:type="spellEnd"/>
      <w:r>
        <w:t xml:space="preserve"> OMSI Folder and not </w:t>
      </w:r>
      <w:proofErr w:type="spellStart"/>
      <w:r>
        <w:t>more</w:t>
      </w:r>
      <w:proofErr w:type="spellEnd"/>
      <w:r>
        <w:t xml:space="preserve">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t xml:space="preserve"> </w:t>
      </w:r>
    </w:p>
    <w:sectPr w:rsidR="006534E3" w:rsidRPr="006534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330"/>
    <w:rsid w:val="006534E3"/>
    <w:rsid w:val="007774F2"/>
    <w:rsid w:val="00C0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B287B"/>
  <w15:chartTrackingRefBased/>
  <w15:docId w15:val="{13653A88-D38D-41D4-8AD0-CE8AE7942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Remus</dc:creator>
  <cp:keywords/>
  <dc:description/>
  <cp:lastModifiedBy>Stefan Remus</cp:lastModifiedBy>
  <cp:revision>2</cp:revision>
  <dcterms:created xsi:type="dcterms:W3CDTF">2022-12-05T19:25:00Z</dcterms:created>
  <dcterms:modified xsi:type="dcterms:W3CDTF">2022-12-05T19:26:00Z</dcterms:modified>
</cp:coreProperties>
</file>